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4C2" w:rsidRDefault="00C374C2" w:rsidP="00C374C2">
      <w:pPr>
        <w:rPr>
          <w:rFonts w:ascii="Trebuchet MS" w:hAnsi="Trebuchet MS"/>
          <w:b/>
        </w:rPr>
      </w:pPr>
      <w:bookmarkStart w:id="0" w:name="_GoBack"/>
      <w:bookmarkEnd w:id="0"/>
      <w:r w:rsidRPr="00C374C2">
        <w:rPr>
          <w:rFonts w:ascii="Trebuchet MS" w:hAnsi="Trebuchet MS"/>
          <w:b/>
        </w:rPr>
        <w:t>Härmed försäkras att det mellan</w:t>
      </w:r>
    </w:p>
    <w:p w:rsidR="00C374C2" w:rsidRPr="00C374C2" w:rsidRDefault="00C374C2" w:rsidP="00C374C2">
      <w:pPr>
        <w:rPr>
          <w:rFonts w:ascii="Trebuchet MS" w:hAnsi="Trebuchet MS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936"/>
        <w:gridCol w:w="2204"/>
        <w:gridCol w:w="3182"/>
      </w:tblGrid>
      <w:tr w:rsidR="00C374C2" w:rsidTr="00F00AE5">
        <w:trPr>
          <w:trHeight w:val="1518"/>
        </w:trPr>
        <w:tc>
          <w:tcPr>
            <w:tcW w:w="3936" w:type="dxa"/>
          </w:tcPr>
          <w:p w:rsidR="00C374C2" w:rsidRPr="00C374C2" w:rsidRDefault="00E9558A" w:rsidP="00C374C2">
            <w:pPr>
              <w:spacing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Service-/redovisningsbyrån/f</w:t>
            </w:r>
            <w:r w:rsidR="00C374C2" w:rsidRPr="00C374C2">
              <w:rPr>
                <w:rFonts w:ascii="Trebuchet MS" w:hAnsi="Trebuchet MS"/>
                <w:sz w:val="16"/>
                <w:szCs w:val="16"/>
              </w:rPr>
              <w:t>örvaltare (företagsnamn) nedan benämnd ”Företaget”</w:t>
            </w:r>
            <w:r w:rsidR="00BC69EA">
              <w:rPr>
                <w:rFonts w:ascii="Trebuchet MS" w:hAnsi="Trebuchet MS"/>
                <w:sz w:val="16"/>
                <w:szCs w:val="16"/>
              </w:rPr>
              <w:t>:</w:t>
            </w:r>
            <w:r w:rsidR="00C374C2" w:rsidRPr="00C374C2">
              <w:rPr>
                <w:rFonts w:ascii="Trebuchet MS" w:hAnsi="Trebuchet MS"/>
                <w:sz w:val="16"/>
                <w:szCs w:val="16"/>
              </w:rPr>
              <w:br/>
            </w:r>
          </w:p>
          <w:p w:rsidR="00C374C2" w:rsidRDefault="00C374C2" w:rsidP="007906ED">
            <w:pPr>
              <w:pStyle w:val="Sidhuvud"/>
              <w:tabs>
                <w:tab w:val="right" w:pos="8959"/>
              </w:tabs>
              <w:jc w:val="left"/>
            </w:pPr>
          </w:p>
        </w:tc>
        <w:tc>
          <w:tcPr>
            <w:tcW w:w="2204" w:type="dxa"/>
          </w:tcPr>
          <w:p w:rsidR="00C374C2" w:rsidRPr="00C374C2" w:rsidRDefault="00E9558A" w:rsidP="00AB0995">
            <w:pPr>
              <w:spacing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med tillhörande k</w:t>
            </w:r>
            <w:r w:rsidR="00C374C2" w:rsidRPr="00C374C2">
              <w:rPr>
                <w:rFonts w:ascii="Trebuchet MS" w:hAnsi="Trebuchet MS"/>
                <w:sz w:val="16"/>
                <w:szCs w:val="16"/>
              </w:rPr>
              <w:t>und-/servicebyrånummer</w:t>
            </w:r>
            <w:r w:rsidR="00BC69EA">
              <w:rPr>
                <w:rFonts w:ascii="Trebuchet MS" w:hAnsi="Trebuchet MS"/>
                <w:sz w:val="16"/>
                <w:szCs w:val="16"/>
              </w:rPr>
              <w:t>:</w:t>
            </w:r>
          </w:p>
          <w:p w:rsidR="00C374C2" w:rsidRPr="000B7DA1" w:rsidRDefault="00C374C2" w:rsidP="00AB0995">
            <w:pPr>
              <w:spacing w:after="120"/>
              <w:rPr>
                <w:sz w:val="12"/>
                <w:szCs w:val="12"/>
              </w:rPr>
            </w:pPr>
          </w:p>
        </w:tc>
        <w:tc>
          <w:tcPr>
            <w:tcW w:w="3182" w:type="dxa"/>
          </w:tcPr>
          <w:p w:rsidR="00C374C2" w:rsidRPr="00C374C2" w:rsidRDefault="00C374C2" w:rsidP="00AB0995">
            <w:pPr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C374C2">
              <w:rPr>
                <w:rFonts w:ascii="Trebuchet MS" w:hAnsi="Trebuchet MS"/>
                <w:sz w:val="16"/>
                <w:szCs w:val="16"/>
              </w:rPr>
              <w:t>med tillhörande</w:t>
            </w:r>
            <w:r w:rsidRPr="00C374C2">
              <w:rPr>
                <w:rFonts w:ascii="Trebuchet MS" w:hAnsi="Trebuchet MS"/>
                <w:sz w:val="16"/>
                <w:szCs w:val="16"/>
              </w:rPr>
              <w:br/>
              <w:t>organisationsnummer</w:t>
            </w:r>
            <w:r w:rsidR="00BC69EA">
              <w:rPr>
                <w:rFonts w:ascii="Trebuchet MS" w:hAnsi="Trebuchet MS"/>
                <w:sz w:val="16"/>
                <w:szCs w:val="16"/>
              </w:rPr>
              <w:t>:</w:t>
            </w:r>
          </w:p>
          <w:p w:rsidR="00C374C2" w:rsidRPr="000B7DA1" w:rsidRDefault="00C374C2" w:rsidP="00AB0995">
            <w:pPr>
              <w:spacing w:after="120"/>
              <w:rPr>
                <w:sz w:val="12"/>
                <w:szCs w:val="12"/>
              </w:rPr>
            </w:pPr>
          </w:p>
        </w:tc>
      </w:tr>
    </w:tbl>
    <w:p w:rsidR="002A2B20" w:rsidRDefault="002A2B20" w:rsidP="007906ED">
      <w:pPr>
        <w:pStyle w:val="Sidhuvud"/>
        <w:tabs>
          <w:tab w:val="right" w:pos="8959"/>
        </w:tabs>
        <w:jc w:val="left"/>
      </w:pPr>
    </w:p>
    <w:p w:rsidR="00C374C2" w:rsidRPr="00C374C2" w:rsidRDefault="00C374C2" w:rsidP="00C374C2">
      <w:pPr>
        <w:rPr>
          <w:rFonts w:ascii="Trebuchet MS" w:hAnsi="Trebuchet MS"/>
        </w:rPr>
      </w:pPr>
      <w:r w:rsidRPr="00C374C2">
        <w:rPr>
          <w:rFonts w:ascii="Trebuchet MS" w:hAnsi="Trebuchet MS"/>
        </w:rPr>
        <w:t>och de kunder, nedan ben</w:t>
      </w:r>
      <w:r w:rsidR="00E9558A">
        <w:rPr>
          <w:rFonts w:ascii="Trebuchet MS" w:hAnsi="Trebuchet MS"/>
        </w:rPr>
        <w:t xml:space="preserve">ämnda ”Kunderna”, vars </w:t>
      </w:r>
      <w:r w:rsidRPr="00C374C2">
        <w:rPr>
          <w:rFonts w:ascii="Trebuchet MS" w:hAnsi="Trebuchet MS"/>
        </w:rPr>
        <w:t xml:space="preserve">bankgironummer har angivits i </w:t>
      </w:r>
      <w:r w:rsidR="00E9558A">
        <w:rPr>
          <w:rFonts w:ascii="Trebuchet MS" w:hAnsi="Trebuchet MS"/>
        </w:rPr>
        <w:t>r</w:t>
      </w:r>
      <w:r w:rsidRPr="00C374C2">
        <w:rPr>
          <w:rFonts w:ascii="Trebuchet MS" w:hAnsi="Trebuchet MS"/>
        </w:rPr>
        <w:t>egistreringsunderlag</w:t>
      </w:r>
      <w:r w:rsidR="00E9558A">
        <w:rPr>
          <w:rFonts w:ascii="Trebuchet MS" w:hAnsi="Trebuchet MS"/>
        </w:rPr>
        <w:t xml:space="preserve">et </w:t>
      </w:r>
      <w:r w:rsidR="00E9558A" w:rsidRPr="00E9558A">
        <w:rPr>
          <w:rFonts w:ascii="Trebuchet MS" w:hAnsi="Trebuchet MS"/>
          <w:b/>
        </w:rPr>
        <w:t>(Bilaga 1)</w:t>
      </w:r>
      <w:r w:rsidR="00EF60F7">
        <w:rPr>
          <w:rFonts w:ascii="Trebuchet MS" w:hAnsi="Trebuchet MS"/>
        </w:rPr>
        <w:t xml:space="preserve">, </w:t>
      </w:r>
      <w:r w:rsidRPr="00C374C2">
        <w:rPr>
          <w:rFonts w:ascii="Trebuchet MS" w:hAnsi="Trebuchet MS"/>
        </w:rPr>
        <w:t xml:space="preserve">finns en överenskommelse som ger Företaget i uppdrag och behörighet att på egen hand och för Kundernas räkning, begära tillträde till och använda tjänsten Autogiro Online genom de anställda som Företaget utsett för detta ändamål. </w:t>
      </w:r>
    </w:p>
    <w:p w:rsidR="00C374C2" w:rsidRPr="00C374C2" w:rsidRDefault="00C374C2" w:rsidP="00C374C2">
      <w:pPr>
        <w:rPr>
          <w:rFonts w:ascii="Trebuchet MS" w:hAnsi="Trebuchet MS"/>
        </w:rPr>
      </w:pPr>
      <w:r w:rsidRPr="00C374C2">
        <w:rPr>
          <w:rFonts w:ascii="Trebuchet MS" w:hAnsi="Trebuchet MS"/>
        </w:rPr>
        <w:t>Namn och personnummer på de anställda hos Företaget som tills annat meddelas Kundens</w:t>
      </w:r>
      <w:r>
        <w:rPr>
          <w:rFonts w:ascii="Trebuchet MS" w:hAnsi="Trebuchet MS"/>
        </w:rPr>
        <w:t xml:space="preserve"> bank eller Bankgirot </w:t>
      </w:r>
      <w:r w:rsidRPr="00C374C2">
        <w:rPr>
          <w:rFonts w:ascii="Trebuchet MS" w:hAnsi="Trebuchet MS"/>
        </w:rPr>
        <w:t>skall ges tillträde till, och har rätt att använda Autogiro Online för Kundernas räkning, anges också i registreringsunderlaget.</w:t>
      </w:r>
    </w:p>
    <w:p w:rsidR="00C374C2" w:rsidRPr="00C374C2" w:rsidRDefault="00C374C2" w:rsidP="00C374C2">
      <w:pPr>
        <w:rPr>
          <w:rFonts w:ascii="Trebuchet MS" w:hAnsi="Trebuchet MS"/>
        </w:rPr>
      </w:pPr>
      <w:r w:rsidRPr="00C374C2">
        <w:rPr>
          <w:rFonts w:ascii="Trebuchet MS" w:hAnsi="Trebuchet MS"/>
        </w:rPr>
        <w:t xml:space="preserve">Ett utdrag ur Bolagsregistret </w:t>
      </w:r>
      <w:r w:rsidRPr="00C374C2">
        <w:rPr>
          <w:rFonts w:ascii="Trebuchet MS" w:hAnsi="Trebuchet MS"/>
          <w:b/>
        </w:rPr>
        <w:t>(Bilaga 2)</w:t>
      </w:r>
      <w:r w:rsidRPr="00C374C2">
        <w:rPr>
          <w:rFonts w:ascii="Trebuchet MS" w:hAnsi="Trebuchet MS"/>
        </w:rPr>
        <w:t xml:space="preserve"> samt vidimerad kopia på firmatecknarens ID-handling </w:t>
      </w:r>
      <w:r w:rsidRPr="00C374C2">
        <w:rPr>
          <w:rFonts w:ascii="Trebuchet MS" w:hAnsi="Trebuchet MS"/>
          <w:b/>
        </w:rPr>
        <w:t>(Bilaga</w:t>
      </w:r>
      <w:r w:rsidRPr="00C374C2">
        <w:rPr>
          <w:rFonts w:ascii="Trebuchet MS" w:hAnsi="Trebuchet MS"/>
        </w:rPr>
        <w:t xml:space="preserve"> </w:t>
      </w:r>
      <w:r w:rsidRPr="00C374C2">
        <w:rPr>
          <w:rFonts w:ascii="Trebuchet MS" w:hAnsi="Trebuchet MS"/>
          <w:b/>
        </w:rPr>
        <w:t>3)</w:t>
      </w:r>
      <w:r w:rsidRPr="00C374C2">
        <w:rPr>
          <w:rFonts w:ascii="Trebuchet MS" w:hAnsi="Trebuchet MS"/>
        </w:rPr>
        <w:t xml:space="preserve"> skall bifogas. </w:t>
      </w:r>
    </w:p>
    <w:p w:rsidR="00C374C2" w:rsidRDefault="00C374C2" w:rsidP="00C374C2">
      <w:pPr>
        <w:rPr>
          <w:rFonts w:ascii="Trebuchet MS" w:hAnsi="Trebuchet MS"/>
          <w:b/>
        </w:rPr>
      </w:pPr>
      <w:r w:rsidRPr="00C374C2">
        <w:rPr>
          <w:rFonts w:ascii="Trebuchet MS" w:hAnsi="Trebuchet MS"/>
        </w:rPr>
        <w:t xml:space="preserve">Om Företaget är enskild firma, bifogas endast vidimerad kopia på firmatecknarens ID-handling </w:t>
      </w:r>
      <w:r w:rsidRPr="00C374C2">
        <w:rPr>
          <w:rFonts w:ascii="Trebuchet MS" w:hAnsi="Trebuchet MS"/>
          <w:b/>
        </w:rPr>
        <w:t>(Bilaga 3).</w:t>
      </w:r>
    </w:p>
    <w:p w:rsidR="00C374C2" w:rsidRDefault="00C374C2" w:rsidP="00C374C2">
      <w:pPr>
        <w:rPr>
          <w:rFonts w:ascii="Trebuchet MS" w:hAnsi="Trebuchet MS"/>
          <w:b/>
        </w:rPr>
      </w:pPr>
    </w:p>
    <w:p w:rsidR="00C374C2" w:rsidRPr="00C374C2" w:rsidRDefault="00C374C2" w:rsidP="00C374C2">
      <w:pPr>
        <w:rPr>
          <w:rFonts w:ascii="Trebuchet MS" w:hAnsi="Trebuchet MS"/>
          <w:b/>
        </w:rPr>
      </w:pPr>
      <w:r w:rsidRPr="00C374C2">
        <w:rPr>
          <w:rFonts w:ascii="Trebuchet MS" w:hAnsi="Trebuchet MS"/>
          <w:b/>
        </w:rPr>
        <w:t>Företaget förbinder sig gentemot Bankgirocentralen BGC AB:</w:t>
      </w:r>
    </w:p>
    <w:p w:rsidR="00C374C2" w:rsidRPr="00C374C2" w:rsidRDefault="00C374C2" w:rsidP="00C374C2">
      <w:pPr>
        <w:numPr>
          <w:ilvl w:val="0"/>
          <w:numId w:val="10"/>
        </w:numPr>
        <w:tabs>
          <w:tab w:val="clear" w:pos="720"/>
          <w:tab w:val="num" w:pos="285"/>
        </w:tabs>
        <w:ind w:left="285" w:hanging="285"/>
        <w:rPr>
          <w:rFonts w:ascii="Trebuchet MS" w:hAnsi="Trebuchet MS"/>
        </w:rPr>
      </w:pPr>
      <w:r w:rsidRPr="00C374C2">
        <w:rPr>
          <w:rFonts w:ascii="Trebuchet MS" w:hAnsi="Trebuchet MS"/>
        </w:rPr>
        <w:t>att informera Kunderna att anställda hos Företaget givits tillträde till Autogiro Online, samt</w:t>
      </w:r>
    </w:p>
    <w:p w:rsidR="00C374C2" w:rsidRPr="00C374C2" w:rsidRDefault="00C374C2" w:rsidP="00C374C2">
      <w:pPr>
        <w:numPr>
          <w:ilvl w:val="0"/>
          <w:numId w:val="10"/>
        </w:numPr>
        <w:tabs>
          <w:tab w:val="clear" w:pos="720"/>
          <w:tab w:val="num" w:pos="285"/>
        </w:tabs>
        <w:ind w:left="285" w:hanging="285"/>
        <w:rPr>
          <w:rFonts w:ascii="Trebuchet MS" w:hAnsi="Trebuchet MS"/>
        </w:rPr>
      </w:pPr>
      <w:r w:rsidRPr="00C374C2">
        <w:rPr>
          <w:rFonts w:ascii="Trebuchet MS" w:hAnsi="Trebuchet MS"/>
        </w:rPr>
        <w:t xml:space="preserve">att genast meddela bank eller </w:t>
      </w:r>
      <w:r>
        <w:rPr>
          <w:rFonts w:ascii="Trebuchet MS" w:hAnsi="Trebuchet MS"/>
        </w:rPr>
        <w:t>Bankgirot</w:t>
      </w:r>
      <w:r w:rsidRPr="00C374C2">
        <w:rPr>
          <w:rFonts w:ascii="Trebuchet MS" w:hAnsi="Trebuchet MS"/>
        </w:rPr>
        <w:t xml:space="preserve"> när Kunderna återkallar eller ändrar omfattningen av sin överenskommelse med Företaget på ett sätt som berör den behörighet som avses med denna Försäkran, samt</w:t>
      </w:r>
    </w:p>
    <w:p w:rsidR="00C374C2" w:rsidRPr="00C374C2" w:rsidRDefault="00C374C2" w:rsidP="00C374C2">
      <w:pPr>
        <w:numPr>
          <w:ilvl w:val="0"/>
          <w:numId w:val="10"/>
        </w:numPr>
        <w:tabs>
          <w:tab w:val="clear" w:pos="720"/>
          <w:tab w:val="num" w:pos="285"/>
        </w:tabs>
        <w:ind w:left="285" w:hanging="285"/>
        <w:rPr>
          <w:rFonts w:ascii="Trebuchet MS" w:hAnsi="Trebuchet MS"/>
        </w:rPr>
      </w:pPr>
      <w:r w:rsidRPr="00C374C2">
        <w:rPr>
          <w:rFonts w:ascii="Trebuchet MS" w:hAnsi="Trebuchet MS"/>
        </w:rPr>
        <w:t>att genast återkalla behörigheten till Autogiro Online för anställd som slutar sin tjänst hos Företaget, eller som av annan anledning inte längre ska ha sådan behörighet, samt</w:t>
      </w:r>
    </w:p>
    <w:p w:rsidR="00C374C2" w:rsidRPr="00C374C2" w:rsidRDefault="00C374C2" w:rsidP="00C374C2">
      <w:pPr>
        <w:numPr>
          <w:ilvl w:val="0"/>
          <w:numId w:val="10"/>
        </w:numPr>
        <w:tabs>
          <w:tab w:val="clear" w:pos="720"/>
          <w:tab w:val="num" w:pos="285"/>
        </w:tabs>
        <w:ind w:left="285" w:hanging="285"/>
        <w:rPr>
          <w:rFonts w:ascii="Trebuchet MS" w:hAnsi="Trebuchet MS"/>
        </w:rPr>
      </w:pPr>
      <w:r w:rsidRPr="00C374C2">
        <w:rPr>
          <w:rFonts w:ascii="Trebuchet MS" w:hAnsi="Trebuchet MS"/>
        </w:rPr>
        <w:t>att på begäran uppvisa överenskommelsen mellan Företaget och Kunderna</w:t>
      </w:r>
    </w:p>
    <w:p w:rsidR="00C374C2" w:rsidRDefault="00C374C2" w:rsidP="00C374C2">
      <w:pPr>
        <w:rPr>
          <w:rFonts w:ascii="Trebuchet MS" w:hAnsi="Trebuchet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8"/>
        <w:gridCol w:w="4733"/>
      </w:tblGrid>
      <w:tr w:rsidR="00B308F6" w:rsidRPr="000B7DA1" w:rsidTr="00AB0995">
        <w:trPr>
          <w:gridAfter w:val="1"/>
          <w:wAfter w:w="4797" w:type="dxa"/>
        </w:trPr>
        <w:tc>
          <w:tcPr>
            <w:tcW w:w="4383" w:type="dxa"/>
            <w:shd w:val="clear" w:color="auto" w:fill="auto"/>
          </w:tcPr>
          <w:p w:rsidR="00B308F6" w:rsidRPr="00B308F6" w:rsidRDefault="00B308F6" w:rsidP="00AB0995">
            <w:pPr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B308F6">
              <w:rPr>
                <w:rFonts w:ascii="Trebuchet MS" w:hAnsi="Trebuchet MS"/>
                <w:sz w:val="16"/>
                <w:szCs w:val="16"/>
              </w:rPr>
              <w:t>Ort och datum</w:t>
            </w:r>
          </w:p>
          <w:p w:rsidR="00B308F6" w:rsidRPr="000B7DA1" w:rsidRDefault="00B308F6" w:rsidP="00AB0995">
            <w:pPr>
              <w:spacing w:after="120"/>
              <w:rPr>
                <w:sz w:val="12"/>
                <w:szCs w:val="12"/>
              </w:rPr>
            </w:pPr>
          </w:p>
        </w:tc>
      </w:tr>
      <w:tr w:rsidR="00B308F6" w:rsidRPr="000B7DA1" w:rsidTr="00B308F6">
        <w:trPr>
          <w:trHeight w:val="599"/>
        </w:trPr>
        <w:tc>
          <w:tcPr>
            <w:tcW w:w="4383" w:type="dxa"/>
            <w:shd w:val="clear" w:color="auto" w:fill="auto"/>
          </w:tcPr>
          <w:p w:rsidR="00B308F6" w:rsidRPr="00B308F6" w:rsidRDefault="00B308F6" w:rsidP="00AB0995">
            <w:pPr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B308F6">
              <w:rPr>
                <w:rFonts w:ascii="Trebuchet MS" w:hAnsi="Trebuchet MS"/>
                <w:sz w:val="16"/>
                <w:szCs w:val="16"/>
              </w:rPr>
              <w:t>Firmatecknare</w:t>
            </w:r>
          </w:p>
          <w:p w:rsidR="00B308F6" w:rsidRPr="00B308F6" w:rsidRDefault="00B308F6" w:rsidP="00AB0995">
            <w:pPr>
              <w:spacing w:before="120" w:after="120" w:line="240" w:lineRule="exact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797" w:type="dxa"/>
            <w:shd w:val="clear" w:color="auto" w:fill="auto"/>
          </w:tcPr>
          <w:p w:rsidR="00B308F6" w:rsidRPr="00B308F6" w:rsidRDefault="00B308F6" w:rsidP="00AB0995">
            <w:pPr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B308F6">
              <w:rPr>
                <w:rFonts w:ascii="Trebuchet MS" w:hAnsi="Trebuchet MS"/>
                <w:sz w:val="16"/>
                <w:szCs w:val="16"/>
              </w:rPr>
              <w:t>Firmatecknare</w:t>
            </w:r>
          </w:p>
          <w:p w:rsidR="00B308F6" w:rsidRPr="00B308F6" w:rsidRDefault="00B308F6" w:rsidP="00AB0995">
            <w:pPr>
              <w:spacing w:before="120" w:after="120" w:line="240" w:lineRule="exac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308F6" w:rsidRPr="000B7DA1" w:rsidTr="00B308F6">
        <w:tc>
          <w:tcPr>
            <w:tcW w:w="4383" w:type="dxa"/>
            <w:shd w:val="clear" w:color="auto" w:fill="auto"/>
          </w:tcPr>
          <w:p w:rsidR="00B308F6" w:rsidRPr="00B308F6" w:rsidRDefault="00B308F6" w:rsidP="00AB0995">
            <w:pPr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B308F6">
              <w:rPr>
                <w:rFonts w:ascii="Trebuchet MS" w:hAnsi="Trebuchet MS"/>
                <w:sz w:val="16"/>
                <w:szCs w:val="16"/>
              </w:rPr>
              <w:t>Namnförtydligande</w:t>
            </w:r>
          </w:p>
          <w:p w:rsidR="00B308F6" w:rsidRPr="00B308F6" w:rsidRDefault="00B308F6" w:rsidP="00AB0995">
            <w:pPr>
              <w:spacing w:before="120" w:after="120" w:line="240" w:lineRule="exact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797" w:type="dxa"/>
            <w:shd w:val="clear" w:color="auto" w:fill="auto"/>
          </w:tcPr>
          <w:p w:rsidR="00B308F6" w:rsidRPr="00B308F6" w:rsidRDefault="00B308F6" w:rsidP="00AB0995">
            <w:pPr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B308F6">
              <w:rPr>
                <w:rFonts w:ascii="Trebuchet MS" w:hAnsi="Trebuchet MS"/>
                <w:sz w:val="16"/>
                <w:szCs w:val="16"/>
              </w:rPr>
              <w:t>Namnförtydligande</w:t>
            </w:r>
          </w:p>
          <w:p w:rsidR="00B308F6" w:rsidRPr="00B308F6" w:rsidRDefault="00B308F6" w:rsidP="00AB0995">
            <w:pPr>
              <w:spacing w:before="120" w:after="120" w:line="240" w:lineRule="exact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C374C2" w:rsidRDefault="00C374C2" w:rsidP="00C374C2">
      <w:pPr>
        <w:rPr>
          <w:rFonts w:ascii="Trebuchet MS" w:hAnsi="Trebuchet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0"/>
        <w:gridCol w:w="4731"/>
      </w:tblGrid>
      <w:tr w:rsidR="00B308F6" w:rsidRPr="000B7DA1" w:rsidTr="00B308F6">
        <w:tc>
          <w:tcPr>
            <w:tcW w:w="4383" w:type="dxa"/>
            <w:shd w:val="clear" w:color="auto" w:fill="auto"/>
          </w:tcPr>
          <w:p w:rsidR="00B308F6" w:rsidRPr="00B308F6" w:rsidRDefault="00B308F6" w:rsidP="00AB0995">
            <w:pPr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B308F6">
              <w:rPr>
                <w:rFonts w:ascii="Trebuchet MS" w:hAnsi="Trebuchet MS"/>
                <w:sz w:val="16"/>
                <w:szCs w:val="16"/>
              </w:rPr>
              <w:t>Kontaktperson på Företaget, namn och telefonnummer</w:t>
            </w:r>
          </w:p>
          <w:p w:rsidR="00B308F6" w:rsidRPr="00B308F6" w:rsidRDefault="00B308F6" w:rsidP="00AB0995">
            <w:pPr>
              <w:spacing w:before="120" w:after="120" w:line="240" w:lineRule="exact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797" w:type="dxa"/>
            <w:shd w:val="clear" w:color="auto" w:fill="auto"/>
          </w:tcPr>
          <w:p w:rsidR="00B308F6" w:rsidRPr="00B308F6" w:rsidRDefault="00B308F6" w:rsidP="00AB0995">
            <w:pPr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B308F6">
              <w:rPr>
                <w:rFonts w:ascii="Trebuchet MS" w:hAnsi="Trebuchet MS"/>
                <w:sz w:val="16"/>
                <w:szCs w:val="16"/>
              </w:rPr>
              <w:t>Företagets</w:t>
            </w:r>
            <w:r w:rsidR="00F00AE5">
              <w:rPr>
                <w:rFonts w:ascii="Trebuchet MS" w:hAnsi="Trebuchet MS"/>
                <w:sz w:val="16"/>
                <w:szCs w:val="16"/>
              </w:rPr>
              <w:t xml:space="preserve"> e-postadress</w:t>
            </w:r>
          </w:p>
          <w:p w:rsidR="00B308F6" w:rsidRPr="00B308F6" w:rsidRDefault="00B308F6" w:rsidP="00AB0995">
            <w:pPr>
              <w:spacing w:before="120" w:after="120" w:line="240" w:lineRule="exact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B308F6" w:rsidRDefault="00B308F6" w:rsidP="00C374C2">
      <w:pPr>
        <w:rPr>
          <w:rFonts w:ascii="Trebuchet MS" w:hAnsi="Trebuchet MS"/>
          <w:b/>
        </w:rPr>
      </w:pPr>
    </w:p>
    <w:p w:rsidR="001639DD" w:rsidRPr="00C3484C" w:rsidRDefault="001639DD" w:rsidP="001639DD">
      <w:pPr>
        <w:rPr>
          <w:rFonts w:ascii="Trebuchet MS" w:hAnsi="Trebuchet MS"/>
          <w:b/>
        </w:rPr>
      </w:pPr>
    </w:p>
    <w:p w:rsidR="00B308F6" w:rsidRPr="00B308F6" w:rsidRDefault="00B308F6" w:rsidP="00B308F6">
      <w:pPr>
        <w:rPr>
          <w:rFonts w:ascii="Trebuchet MS" w:hAnsi="Trebuchet MS"/>
        </w:rPr>
      </w:pPr>
      <w:r w:rsidRPr="00B308F6">
        <w:rPr>
          <w:rFonts w:ascii="Trebuchet MS" w:hAnsi="Trebuchet MS"/>
        </w:rPr>
        <w:t>Bilagor:</w:t>
      </w:r>
    </w:p>
    <w:p w:rsidR="00B308F6" w:rsidRPr="00B308F6" w:rsidRDefault="00CE750E" w:rsidP="00B308F6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1. Registreringsunderlag </w:t>
      </w:r>
    </w:p>
    <w:p w:rsidR="00B308F6" w:rsidRPr="00B308F6" w:rsidRDefault="00F00AE5" w:rsidP="00B308F6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2. Utdrag </w:t>
      </w:r>
      <w:r w:rsidR="00B308F6">
        <w:rPr>
          <w:rFonts w:ascii="Trebuchet MS" w:hAnsi="Trebuchet MS"/>
        </w:rPr>
        <w:t>ur</w:t>
      </w:r>
      <w:r w:rsidR="00B308F6" w:rsidRPr="00B308F6">
        <w:rPr>
          <w:rFonts w:ascii="Trebuchet MS" w:hAnsi="Trebuchet MS"/>
        </w:rPr>
        <w:t xml:space="preserve"> Bolagsregistret avseende Företaget</w:t>
      </w:r>
    </w:p>
    <w:p w:rsidR="00B308F6" w:rsidRPr="00B308F6" w:rsidRDefault="00B308F6" w:rsidP="00B308F6">
      <w:pPr>
        <w:rPr>
          <w:rFonts w:ascii="Trebuchet MS" w:hAnsi="Trebuchet MS"/>
        </w:rPr>
      </w:pPr>
      <w:r w:rsidRPr="00B308F6">
        <w:rPr>
          <w:rFonts w:ascii="Trebuchet MS" w:hAnsi="Trebuchet MS"/>
        </w:rPr>
        <w:t>3. Vidimerad kopia på firmatecknarens ID-handling</w:t>
      </w:r>
    </w:p>
    <w:p w:rsidR="00B308F6" w:rsidRPr="00B308F6" w:rsidRDefault="00B308F6" w:rsidP="00B308F6">
      <w:pPr>
        <w:rPr>
          <w:rFonts w:ascii="Trebuchet MS" w:hAnsi="Trebuchet MS"/>
        </w:rPr>
      </w:pPr>
    </w:p>
    <w:p w:rsidR="00B308F6" w:rsidRDefault="00E9558A" w:rsidP="00E9558A">
      <w:pPr>
        <w:rPr>
          <w:rFonts w:ascii="Trebuchet MS" w:hAnsi="Trebuchet MS"/>
          <w:b/>
        </w:rPr>
      </w:pPr>
      <w:r>
        <w:rPr>
          <w:rFonts w:ascii="Trebuchet MS" w:hAnsi="Trebuchet MS"/>
        </w:rPr>
        <w:t>Skickas till</w:t>
      </w:r>
      <w:r w:rsidR="00B308F6" w:rsidRPr="00B308F6">
        <w:rPr>
          <w:rFonts w:ascii="Trebuchet MS" w:hAnsi="Trebuchet MS"/>
          <w:b/>
        </w:rPr>
        <w:t>:</w:t>
      </w:r>
    </w:p>
    <w:p w:rsidR="00E9558A" w:rsidRPr="00E9558A" w:rsidRDefault="00A8197F" w:rsidP="00E9558A">
      <w:pPr>
        <w:rPr>
          <w:rFonts w:ascii="Trebuchet MS" w:hAnsi="Trebuchet MS"/>
        </w:rPr>
      </w:pPr>
      <w:r>
        <w:rPr>
          <w:rFonts w:ascii="Trebuchet MS" w:hAnsi="Trebuchet MS"/>
        </w:rPr>
        <w:t>behorighet</w:t>
      </w:r>
      <w:r w:rsidR="00E9558A" w:rsidRPr="00E9558A">
        <w:rPr>
          <w:rFonts w:ascii="Trebuchet MS" w:hAnsi="Trebuchet MS"/>
        </w:rPr>
        <w:t>@bankgirot.se</w:t>
      </w:r>
    </w:p>
    <w:sectPr w:rsidR="00E9558A" w:rsidRPr="00E9558A" w:rsidSect="003F3AF6">
      <w:headerReference w:type="even" r:id="rId8"/>
      <w:headerReference w:type="default" r:id="rId9"/>
      <w:type w:val="continuous"/>
      <w:pgSz w:w="11907" w:h="16840" w:code="9"/>
      <w:pgMar w:top="1985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56B" w:rsidRDefault="007B156B">
      <w:r>
        <w:separator/>
      </w:r>
    </w:p>
  </w:endnote>
  <w:endnote w:type="continuationSeparator" w:id="0">
    <w:p w:rsidR="007B156B" w:rsidRDefault="007B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56B" w:rsidRDefault="007B156B">
      <w:r>
        <w:separator/>
      </w:r>
    </w:p>
  </w:footnote>
  <w:footnote w:type="continuationSeparator" w:id="0">
    <w:p w:rsidR="007B156B" w:rsidRDefault="007B1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9C" w:rsidRDefault="004C139C" w:rsidP="004C139C">
    <w:pPr>
      <w:pStyle w:val="Sidhuvud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C139C" w:rsidRDefault="004C139C" w:rsidP="004C139C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3" w:type="dxa"/>
      <w:tblLook w:val="01E0" w:firstRow="1" w:lastRow="1" w:firstColumn="1" w:lastColumn="1" w:noHBand="0" w:noVBand="0"/>
    </w:tblPr>
    <w:tblGrid>
      <w:gridCol w:w="5131"/>
      <w:gridCol w:w="5132"/>
    </w:tblGrid>
    <w:tr w:rsidR="001639DD" w:rsidRPr="00467284" w:rsidTr="002D6F58">
      <w:trPr>
        <w:trHeight w:val="1343"/>
      </w:trPr>
      <w:tc>
        <w:tcPr>
          <w:tcW w:w="5131" w:type="dxa"/>
          <w:shd w:val="clear" w:color="auto" w:fill="auto"/>
        </w:tcPr>
        <w:p w:rsidR="001639DD" w:rsidRPr="00467284" w:rsidRDefault="001639DD" w:rsidP="008B22E7">
          <w:pPr>
            <w:pStyle w:val="Sidhuvud"/>
            <w:spacing w:before="120" w:line="240" w:lineRule="exact"/>
          </w:pPr>
        </w:p>
        <w:p w:rsidR="001639DD" w:rsidRPr="00467284" w:rsidRDefault="001639DD" w:rsidP="001639DD">
          <w:pPr>
            <w:pStyle w:val="Sidhuvud"/>
            <w:spacing w:before="120" w:line="240" w:lineRule="exact"/>
            <w:jc w:val="left"/>
            <w:rPr>
              <w:rFonts w:ascii="Georgia" w:hAnsi="Georgia"/>
              <w:sz w:val="16"/>
              <w:szCs w:val="16"/>
            </w:rPr>
          </w:pPr>
          <w:r w:rsidRPr="00467284">
            <w:rPr>
              <w:rFonts w:ascii="Georgia" w:hAnsi="Georgia"/>
              <w:noProof/>
              <w:sz w:val="20"/>
            </w:rPr>
            <w:drawing>
              <wp:anchor distT="0" distB="0" distL="114300" distR="114300" simplePos="0" relativeHeight="251661312" behindDoc="1" locked="0" layoutInCell="1" allowOverlap="1" wp14:anchorId="21117462" wp14:editId="35AA92C4">
                <wp:simplePos x="0" y="0"/>
                <wp:positionH relativeFrom="column">
                  <wp:posOffset>-3175</wp:posOffset>
                </wp:positionH>
                <wp:positionV relativeFrom="paragraph">
                  <wp:posOffset>-216535</wp:posOffset>
                </wp:positionV>
                <wp:extent cx="1266825" cy="285750"/>
                <wp:effectExtent l="0" t="0" r="9525" b="0"/>
                <wp:wrapTight wrapText="bothSides">
                  <wp:wrapPolygon edited="0">
                    <wp:start x="0" y="0"/>
                    <wp:lineTo x="0" y="20160"/>
                    <wp:lineTo x="21438" y="20160"/>
                    <wp:lineTo x="21438" y="0"/>
                    <wp:lineTo x="0" y="0"/>
                  </wp:wrapPolygon>
                </wp:wrapTight>
                <wp:docPr id="14" name="Bild 14" descr="bankgirot_rod_rgb_72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bankgirot_rod_rgb_72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32" w:type="dxa"/>
          <w:shd w:val="clear" w:color="auto" w:fill="auto"/>
        </w:tcPr>
        <w:p w:rsidR="001639DD" w:rsidRPr="00C374C2" w:rsidRDefault="00C374C2" w:rsidP="00C374C2">
          <w:pPr>
            <w:pStyle w:val="Heading1onumrerad"/>
            <w:rPr>
              <w:rFonts w:ascii="Trebuchet MS" w:hAnsi="Trebuchet MS"/>
            </w:rPr>
          </w:pPr>
          <w:r w:rsidRPr="00C374C2">
            <w:rPr>
              <w:rFonts w:ascii="Trebuchet MS" w:hAnsi="Trebuchet MS"/>
            </w:rPr>
            <w:t>Försäkran avseende tillträde till Autogiro Online</w:t>
          </w:r>
        </w:p>
      </w:tc>
    </w:tr>
  </w:tbl>
  <w:p w:rsidR="00EE0CAA" w:rsidRPr="001639DD" w:rsidRDefault="00504439" w:rsidP="003F3AF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D74C5"/>
    <w:multiLevelType w:val="multilevel"/>
    <w:tmpl w:val="F642EE4C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7534612"/>
    <w:multiLevelType w:val="hybridMultilevel"/>
    <w:tmpl w:val="EA5443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77208"/>
    <w:multiLevelType w:val="hybridMultilevel"/>
    <w:tmpl w:val="1E38A80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3579E"/>
    <w:multiLevelType w:val="multilevel"/>
    <w:tmpl w:val="5D9C9B0E"/>
    <w:styleLink w:val="StyleBulleted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◦"/>
      <w:lvlJc w:val="left"/>
      <w:pPr>
        <w:tabs>
          <w:tab w:val="num" w:pos="992"/>
        </w:tabs>
        <w:ind w:left="992" w:hanging="141"/>
      </w:pPr>
      <w:rPr>
        <w:rFonts w:ascii="Arial" w:hAnsi="Aria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7621A"/>
    <w:multiLevelType w:val="multilevel"/>
    <w:tmpl w:val="C922AAC8"/>
    <w:styleLink w:val="StyleNumbered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992"/>
        </w:tabs>
        <w:ind w:left="992" w:hanging="1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6577441D"/>
    <w:multiLevelType w:val="hybridMultilevel"/>
    <w:tmpl w:val="03FADFD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E4660A"/>
    <w:multiLevelType w:val="hybridMultilevel"/>
    <w:tmpl w:val="C526CE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DD"/>
    <w:rsid w:val="00003C01"/>
    <w:rsid w:val="00053430"/>
    <w:rsid w:val="000545FA"/>
    <w:rsid w:val="0005623C"/>
    <w:rsid w:val="00142FDA"/>
    <w:rsid w:val="001639DD"/>
    <w:rsid w:val="001765F9"/>
    <w:rsid w:val="00187052"/>
    <w:rsid w:val="001A18FA"/>
    <w:rsid w:val="001B1A6F"/>
    <w:rsid w:val="0024781E"/>
    <w:rsid w:val="0025067B"/>
    <w:rsid w:val="00284306"/>
    <w:rsid w:val="00296DE6"/>
    <w:rsid w:val="002A2B20"/>
    <w:rsid w:val="002A77D5"/>
    <w:rsid w:val="002D6F58"/>
    <w:rsid w:val="00300C0A"/>
    <w:rsid w:val="00317489"/>
    <w:rsid w:val="003644E3"/>
    <w:rsid w:val="00370A2E"/>
    <w:rsid w:val="003840ED"/>
    <w:rsid w:val="0039254D"/>
    <w:rsid w:val="003F3AF6"/>
    <w:rsid w:val="00400FE9"/>
    <w:rsid w:val="00446C89"/>
    <w:rsid w:val="0045181A"/>
    <w:rsid w:val="00486E95"/>
    <w:rsid w:val="00490EBC"/>
    <w:rsid w:val="004C139C"/>
    <w:rsid w:val="004D2FB7"/>
    <w:rsid w:val="004E1E25"/>
    <w:rsid w:val="004E2AC4"/>
    <w:rsid w:val="004E2FDD"/>
    <w:rsid w:val="004F3D32"/>
    <w:rsid w:val="005024A6"/>
    <w:rsid w:val="00504439"/>
    <w:rsid w:val="00505BCA"/>
    <w:rsid w:val="00517E8C"/>
    <w:rsid w:val="005416C3"/>
    <w:rsid w:val="005433E9"/>
    <w:rsid w:val="00581187"/>
    <w:rsid w:val="0058276A"/>
    <w:rsid w:val="0059544C"/>
    <w:rsid w:val="005C094B"/>
    <w:rsid w:val="00631079"/>
    <w:rsid w:val="00632C98"/>
    <w:rsid w:val="00634EC8"/>
    <w:rsid w:val="00644E0A"/>
    <w:rsid w:val="00654A5B"/>
    <w:rsid w:val="00664BBD"/>
    <w:rsid w:val="00665CDC"/>
    <w:rsid w:val="006A7FC9"/>
    <w:rsid w:val="006F0DEF"/>
    <w:rsid w:val="00752E72"/>
    <w:rsid w:val="0075637D"/>
    <w:rsid w:val="007906ED"/>
    <w:rsid w:val="00792524"/>
    <w:rsid w:val="00795AC8"/>
    <w:rsid w:val="007B156B"/>
    <w:rsid w:val="00833B21"/>
    <w:rsid w:val="00834791"/>
    <w:rsid w:val="00837198"/>
    <w:rsid w:val="00846ECF"/>
    <w:rsid w:val="00851713"/>
    <w:rsid w:val="008669B2"/>
    <w:rsid w:val="0087210A"/>
    <w:rsid w:val="0087692C"/>
    <w:rsid w:val="008A080B"/>
    <w:rsid w:val="008B4E3F"/>
    <w:rsid w:val="008F31E1"/>
    <w:rsid w:val="00903117"/>
    <w:rsid w:val="00912FF9"/>
    <w:rsid w:val="0091528B"/>
    <w:rsid w:val="00950034"/>
    <w:rsid w:val="00960589"/>
    <w:rsid w:val="0096097E"/>
    <w:rsid w:val="0098106C"/>
    <w:rsid w:val="009F0B89"/>
    <w:rsid w:val="00A06D15"/>
    <w:rsid w:val="00A1245C"/>
    <w:rsid w:val="00A15876"/>
    <w:rsid w:val="00A15EE1"/>
    <w:rsid w:val="00A4030A"/>
    <w:rsid w:val="00A8197F"/>
    <w:rsid w:val="00A82F0D"/>
    <w:rsid w:val="00AA2C88"/>
    <w:rsid w:val="00AA592A"/>
    <w:rsid w:val="00AC7C50"/>
    <w:rsid w:val="00AD41C7"/>
    <w:rsid w:val="00AE739C"/>
    <w:rsid w:val="00AF43C2"/>
    <w:rsid w:val="00AF7933"/>
    <w:rsid w:val="00B01D64"/>
    <w:rsid w:val="00B308F6"/>
    <w:rsid w:val="00B45CFB"/>
    <w:rsid w:val="00BB044B"/>
    <w:rsid w:val="00BC63BD"/>
    <w:rsid w:val="00BC69EA"/>
    <w:rsid w:val="00BE5CD7"/>
    <w:rsid w:val="00C20B56"/>
    <w:rsid w:val="00C23CB6"/>
    <w:rsid w:val="00C34F82"/>
    <w:rsid w:val="00C374C2"/>
    <w:rsid w:val="00C471AE"/>
    <w:rsid w:val="00C56E4F"/>
    <w:rsid w:val="00C60B04"/>
    <w:rsid w:val="00C727EA"/>
    <w:rsid w:val="00C94F30"/>
    <w:rsid w:val="00CB62EB"/>
    <w:rsid w:val="00CE750E"/>
    <w:rsid w:val="00CF6F20"/>
    <w:rsid w:val="00D0221A"/>
    <w:rsid w:val="00DA7E94"/>
    <w:rsid w:val="00DC04FA"/>
    <w:rsid w:val="00DD63AB"/>
    <w:rsid w:val="00DE1003"/>
    <w:rsid w:val="00E316E0"/>
    <w:rsid w:val="00E35C55"/>
    <w:rsid w:val="00E73921"/>
    <w:rsid w:val="00E9558A"/>
    <w:rsid w:val="00EC1CA5"/>
    <w:rsid w:val="00EF4163"/>
    <w:rsid w:val="00EF60F7"/>
    <w:rsid w:val="00F00AE5"/>
    <w:rsid w:val="00F01C0B"/>
    <w:rsid w:val="00F24952"/>
    <w:rsid w:val="00F424E2"/>
    <w:rsid w:val="00F560C7"/>
    <w:rsid w:val="00FA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E5E8EF8-E155-4CBC-8985-8CB396C5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9DD"/>
    <w:rPr>
      <w:rFonts w:ascii="Arial" w:hAnsi="Arial"/>
    </w:rPr>
  </w:style>
  <w:style w:type="paragraph" w:styleId="Rubrik1">
    <w:name w:val="heading 1"/>
    <w:basedOn w:val="Normal"/>
    <w:next w:val="Normal"/>
    <w:qFormat/>
    <w:rsid w:val="008B4E3F"/>
    <w:pPr>
      <w:keepNext/>
      <w:numPr>
        <w:numId w:val="4"/>
      </w:numPr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8B4E3F"/>
    <w:pPr>
      <w:keepNext/>
      <w:numPr>
        <w:ilvl w:val="1"/>
        <w:numId w:val="4"/>
      </w:numPr>
      <w:outlineLvl w:val="1"/>
    </w:pPr>
    <w:rPr>
      <w:rFonts w:ascii="Trebuchet MS" w:hAnsi="Trebuchet MS"/>
      <w:b/>
    </w:rPr>
  </w:style>
  <w:style w:type="paragraph" w:styleId="Rubrik3">
    <w:name w:val="heading 3"/>
    <w:basedOn w:val="Normal"/>
    <w:next w:val="Normal"/>
    <w:qFormat/>
    <w:rsid w:val="008B4E3F"/>
    <w:pPr>
      <w:keepNext/>
      <w:numPr>
        <w:ilvl w:val="2"/>
        <w:numId w:val="4"/>
      </w:numPr>
      <w:outlineLvl w:val="2"/>
    </w:pPr>
    <w:rPr>
      <w:rFonts w:ascii="Trebuchet MS" w:hAnsi="Trebuchet MS" w:cs="Arial"/>
      <w:b/>
      <w:bCs/>
      <w:sz w:val="22"/>
      <w:szCs w:val="26"/>
    </w:rPr>
  </w:style>
  <w:style w:type="paragraph" w:styleId="Rubrik4">
    <w:name w:val="heading 4"/>
    <w:basedOn w:val="Normal"/>
    <w:next w:val="Normal"/>
    <w:qFormat/>
    <w:rsid w:val="008B4E3F"/>
    <w:pPr>
      <w:keepNext/>
      <w:numPr>
        <w:ilvl w:val="3"/>
        <w:numId w:val="4"/>
      </w:numPr>
      <w:outlineLvl w:val="3"/>
    </w:pPr>
    <w:rPr>
      <w:rFonts w:ascii="Trebuchet MS" w:hAnsi="Trebuchet MS"/>
      <w:bCs/>
      <w:cap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qFormat/>
    <w:rsid w:val="0025067B"/>
    <w:pPr>
      <w:jc w:val="right"/>
    </w:pPr>
    <w:rPr>
      <w:rFonts w:ascii="Trebuchet MS" w:hAnsi="Trebuchet MS"/>
      <w:sz w:val="18"/>
      <w:szCs w:val="18"/>
    </w:rPr>
  </w:style>
  <w:style w:type="paragraph" w:styleId="Sidfot">
    <w:name w:val="footer"/>
    <w:link w:val="SidfotChar"/>
    <w:uiPriority w:val="99"/>
    <w:qFormat/>
    <w:rsid w:val="00BB044B"/>
    <w:rPr>
      <w:rFonts w:ascii="Trebuchet MS" w:hAnsi="Trebuchet MS"/>
      <w:sz w:val="14"/>
      <w:szCs w:val="24"/>
      <w:lang w:eastAsia="en-US"/>
    </w:rPr>
  </w:style>
  <w:style w:type="character" w:styleId="AnvndHyperlnk">
    <w:name w:val="FollowedHyperlink"/>
    <w:rsid w:val="00837198"/>
    <w:rPr>
      <w:color w:val="990000"/>
      <w:u w:val="single"/>
    </w:rPr>
  </w:style>
  <w:style w:type="paragraph" w:styleId="Beskrivning">
    <w:name w:val="caption"/>
    <w:basedOn w:val="Normal"/>
    <w:next w:val="Normal"/>
    <w:rsid w:val="00837198"/>
    <w:pPr>
      <w:spacing w:after="120"/>
    </w:pPr>
    <w:rPr>
      <w:bCs/>
      <w:sz w:val="16"/>
    </w:rPr>
  </w:style>
  <w:style w:type="character" w:styleId="Fotnotsreferens">
    <w:name w:val="footnote reference"/>
    <w:semiHidden/>
    <w:rsid w:val="00837198"/>
    <w:rPr>
      <w:vertAlign w:val="superscript"/>
    </w:rPr>
  </w:style>
  <w:style w:type="paragraph" w:styleId="Fotnotstext">
    <w:name w:val="footnote text"/>
    <w:basedOn w:val="Normal"/>
    <w:semiHidden/>
    <w:rsid w:val="00837198"/>
    <w:rPr>
      <w:sz w:val="16"/>
    </w:rPr>
  </w:style>
  <w:style w:type="paragraph" w:customStyle="1" w:styleId="Rubrik1onumrerad">
    <w:name w:val="Rubrik 1 onumrerad"/>
    <w:basedOn w:val="Rubrik1"/>
    <w:next w:val="Normal"/>
    <w:qFormat/>
    <w:rsid w:val="004E2AC4"/>
    <w:pPr>
      <w:numPr>
        <w:numId w:val="0"/>
      </w:numPr>
    </w:pPr>
  </w:style>
  <w:style w:type="paragraph" w:customStyle="1" w:styleId="Rubrik2onumrerad">
    <w:name w:val="Rubrik 2 onumrerad"/>
    <w:basedOn w:val="Rubrik2"/>
    <w:next w:val="Normal"/>
    <w:qFormat/>
    <w:rsid w:val="004E2AC4"/>
    <w:pPr>
      <w:numPr>
        <w:ilvl w:val="0"/>
        <w:numId w:val="0"/>
      </w:numPr>
    </w:pPr>
  </w:style>
  <w:style w:type="paragraph" w:customStyle="1" w:styleId="Rubrik3onumrerad">
    <w:name w:val="Rubrik 3 onumrerad"/>
    <w:basedOn w:val="Rubrik3"/>
    <w:next w:val="Normal"/>
    <w:qFormat/>
    <w:rsid w:val="004E2AC4"/>
    <w:pPr>
      <w:numPr>
        <w:ilvl w:val="0"/>
        <w:numId w:val="0"/>
      </w:numPr>
    </w:pPr>
  </w:style>
  <w:style w:type="paragraph" w:customStyle="1" w:styleId="Rubrik4onumrerad">
    <w:name w:val="Rubrik 4 onumrerad"/>
    <w:basedOn w:val="Rubrik4"/>
    <w:next w:val="Normal"/>
    <w:qFormat/>
    <w:rsid w:val="00903117"/>
    <w:pPr>
      <w:numPr>
        <w:ilvl w:val="0"/>
        <w:numId w:val="0"/>
      </w:numPr>
    </w:pPr>
  </w:style>
  <w:style w:type="character" w:styleId="Hyperlnk">
    <w:name w:val="Hyperlink"/>
    <w:rsid w:val="00837198"/>
    <w:rPr>
      <w:color w:val="6699CC"/>
      <w:u w:val="single"/>
      <w:effect w:val="none"/>
    </w:rPr>
  </w:style>
  <w:style w:type="numbering" w:customStyle="1" w:styleId="StyleBulleted">
    <w:name w:val="Style Bulleted"/>
    <w:basedOn w:val="Ingenlista"/>
    <w:rsid w:val="00837198"/>
    <w:pPr>
      <w:numPr>
        <w:numId w:val="5"/>
      </w:numPr>
    </w:pPr>
  </w:style>
  <w:style w:type="numbering" w:customStyle="1" w:styleId="StyleNumbered">
    <w:name w:val="Style Numbered"/>
    <w:basedOn w:val="Ingenlista"/>
    <w:rsid w:val="00837198"/>
    <w:pPr>
      <w:numPr>
        <w:numId w:val="6"/>
      </w:numPr>
    </w:pPr>
  </w:style>
  <w:style w:type="table" w:styleId="Tabellrutnt">
    <w:name w:val="Table Grid"/>
    <w:basedOn w:val="Normaltabell"/>
    <w:rsid w:val="00837198"/>
    <w:pPr>
      <w:spacing w:before="120" w:line="240" w:lineRule="exac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aliases w:val="Rubrik1"/>
    <w:basedOn w:val="Normal"/>
    <w:next w:val="Normal"/>
    <w:link w:val="RubrikChar"/>
    <w:rsid w:val="004E2A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Rubrik1 Char"/>
    <w:basedOn w:val="Standardstycketeckensnitt"/>
    <w:link w:val="Rubrik"/>
    <w:rsid w:val="004E2A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etoning">
    <w:name w:val="Emphasis"/>
    <w:basedOn w:val="Standardstycketeckensnitt"/>
    <w:rsid w:val="004E2AC4"/>
    <w:rPr>
      <w:i/>
      <w:iCs/>
    </w:rPr>
  </w:style>
  <w:style w:type="paragraph" w:styleId="Underrubrik">
    <w:name w:val="Subtitle"/>
    <w:basedOn w:val="Normal"/>
    <w:next w:val="Normal"/>
    <w:link w:val="UnderrubrikChar"/>
    <w:rsid w:val="004E2A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4E2A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Rubrik20">
    <w:name w:val="Rubrik2"/>
    <w:basedOn w:val="Rubrik"/>
    <w:link w:val="Rubrik2Char"/>
    <w:rsid w:val="00903117"/>
    <w:pPr>
      <w:pBdr>
        <w:bottom w:val="none" w:sz="0" w:space="0" w:color="auto"/>
      </w:pBdr>
      <w:spacing w:after="0"/>
    </w:pPr>
    <w:rPr>
      <w:rFonts w:ascii="Trebuchet MS" w:hAnsi="Trebuchet MS"/>
      <w:b/>
      <w:color w:val="000000" w:themeColor="text1"/>
      <w:sz w:val="24"/>
    </w:rPr>
  </w:style>
  <w:style w:type="character" w:customStyle="1" w:styleId="Rubrik2Char">
    <w:name w:val="Rubrik2 Char"/>
    <w:basedOn w:val="RubrikChar"/>
    <w:link w:val="Rubrik20"/>
    <w:rsid w:val="00903117"/>
    <w:rPr>
      <w:rFonts w:ascii="Trebuchet MS" w:eastAsiaTheme="majorEastAsia" w:hAnsi="Trebuchet MS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SidhuvudChar">
    <w:name w:val="Sidhuvud Char"/>
    <w:basedOn w:val="Standardstycketeckensnitt"/>
    <w:link w:val="Sidhuvud"/>
    <w:uiPriority w:val="99"/>
    <w:rsid w:val="004D2FB7"/>
    <w:rPr>
      <w:rFonts w:ascii="Trebuchet MS" w:hAnsi="Trebuchet MS"/>
      <w:sz w:val="18"/>
      <w:szCs w:val="18"/>
    </w:rPr>
  </w:style>
  <w:style w:type="paragraph" w:styleId="Ingetavstnd">
    <w:name w:val="No Spacing"/>
    <w:uiPriority w:val="1"/>
    <w:rsid w:val="00142FDA"/>
    <w:rPr>
      <w:rFonts w:ascii="Georgia" w:hAnsi="Georgia"/>
      <w:sz w:val="24"/>
    </w:rPr>
  </w:style>
  <w:style w:type="paragraph" w:styleId="Ballongtext">
    <w:name w:val="Balloon Text"/>
    <w:basedOn w:val="Normal"/>
    <w:link w:val="BallongtextChar"/>
    <w:rsid w:val="00142FD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42FDA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4C139C"/>
    <w:rPr>
      <w:rFonts w:ascii="Trebuchet MS" w:hAnsi="Trebuchet MS"/>
      <w:sz w:val="14"/>
      <w:szCs w:val="24"/>
      <w:lang w:eastAsia="en-US"/>
    </w:rPr>
  </w:style>
  <w:style w:type="paragraph" w:customStyle="1" w:styleId="Default">
    <w:name w:val="Default"/>
    <w:rsid w:val="001639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1639DD"/>
    <w:pPr>
      <w:ind w:left="720"/>
      <w:contextualSpacing/>
    </w:pPr>
  </w:style>
  <w:style w:type="paragraph" w:customStyle="1" w:styleId="Heading1onumrerad">
    <w:name w:val="Heading 1 onumrerad"/>
    <w:basedOn w:val="Rubrik1"/>
    <w:next w:val="Normal"/>
    <w:rsid w:val="00C374C2"/>
    <w:pPr>
      <w:numPr>
        <w:numId w:val="0"/>
      </w:numPr>
      <w:spacing w:before="240" w:after="120" w:line="320" w:lineRule="atLeas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26B85-C203-41C0-84E1-98D4B922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1694</Characters>
  <Application>Microsoft Office Word</Application>
  <DocSecurity>4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Välkommne till</vt:lpstr>
    </vt:vector>
  </TitlesOfParts>
  <Company>Bankgirocentralen BGC AB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Välkommne till</dc:title>
  <dc:creator>Fredrik Julku</dc:creator>
  <cp:lastModifiedBy>Wennerström Anneli</cp:lastModifiedBy>
  <cp:revision>2</cp:revision>
  <cp:lastPrinted>2012-12-11T10:49:00Z</cp:lastPrinted>
  <dcterms:created xsi:type="dcterms:W3CDTF">2020-05-04T13:02:00Z</dcterms:created>
  <dcterms:modified xsi:type="dcterms:W3CDTF">2020-05-04T13:02:00Z</dcterms:modified>
</cp:coreProperties>
</file>